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D26E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>
            <w:bookmarkStart w:id="0" w:name="_GoBack"/>
            <w:bookmarkEnd w:id="0"/>
          </w:p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26EA" w:rsidRDefault="005E409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D26EA" w:rsidRDefault="005E409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№1674 от 15.05.2018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 xml:space="preserve">Брянск г, Достоевского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135" w:type="dxa"/>
            <w:gridSpan w:val="9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D26E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15.05.2018 09:00 - 15.05.2018 14:00</w:t>
            </w:r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 xml:space="preserve">Лаврова Е.В.; Павлов Д.Ю.; </w:t>
            </w:r>
            <w:proofErr w:type="spellStart"/>
            <w:r>
              <w:rPr>
                <w:szCs w:val="16"/>
              </w:rPr>
              <w:t>Коплык</w:t>
            </w:r>
            <w:proofErr w:type="spellEnd"/>
            <w:r>
              <w:rPr>
                <w:szCs w:val="16"/>
              </w:rPr>
              <w:t xml:space="preserve"> С.Я.; Тарасенко С.П.</w:t>
            </w:r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3215" w:type="dxa"/>
            <w:gridSpan w:val="3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D26EA" w:rsidRDefault="006D26E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D26EA" w:rsidRDefault="006D26E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26EA" w:rsidRDefault="006D26EA"/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D26E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Смена внутреннего трубопровода из стальных труб ХВС, ГВС 50 мм</w:t>
            </w:r>
          </w:p>
        </w:tc>
      </w:tr>
      <w:tr w:rsidR="006D26E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143" w:type="dxa"/>
            <w:gridSpan w:val="11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D26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6EA" w:rsidRDefault="005E409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00000003372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 xml:space="preserve">отвод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57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88,14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88,14</w:t>
            </w:r>
          </w:p>
        </w:tc>
      </w:tr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00000011856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труба 57х3,5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15,000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675,00</w:t>
            </w:r>
          </w:p>
        </w:tc>
      </w:tr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52,12</w:t>
            </w:r>
          </w:p>
        </w:tc>
      </w:tr>
      <w:tr w:rsidR="006D26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6D26E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b/>
                <w:sz w:val="18"/>
                <w:szCs w:val="18"/>
              </w:rPr>
              <w:t>815,26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D26EA" w:rsidTr="005E4090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 w:rsidTr="005E4090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15.05.2018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15.05.2018 14:00</w:t>
            </w:r>
          </w:p>
        </w:tc>
      </w:tr>
      <w:tr w:rsidR="006D26EA" w:rsidTr="005E4090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6D26EA"/>
        </w:tc>
      </w:tr>
      <w:tr w:rsidR="006D26EA" w:rsidTr="005E4090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8282" w:type="dxa"/>
            <w:gridSpan w:val="8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D26EA" w:rsidTr="005E409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D26EA" w:rsidTr="005E409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D26EA" w:rsidTr="005E4090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853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94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68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696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5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142" w:type="dxa"/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 w:rsidTr="005E4090"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26EA" w:rsidRDefault="005E409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26EA" w:rsidRDefault="006D26EA"/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 w:rsidTr="005E4090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24" w:type="dxa"/>
            <w:shd w:val="clear" w:color="FFFFFF" w:fill="auto"/>
            <w:vAlign w:val="bottom"/>
          </w:tcPr>
          <w:p w:rsidR="006D26EA" w:rsidRDefault="006D26EA"/>
        </w:tc>
        <w:tc>
          <w:tcPr>
            <w:tcW w:w="984" w:type="dxa"/>
            <w:shd w:val="clear" w:color="FFFFFF" w:fill="auto"/>
            <w:vAlign w:val="bottom"/>
          </w:tcPr>
          <w:p w:rsidR="006D26EA" w:rsidRDefault="006D26EA"/>
        </w:tc>
        <w:tc>
          <w:tcPr>
            <w:tcW w:w="3215" w:type="dxa"/>
            <w:gridSpan w:val="3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037" w:type="dxa"/>
            <w:shd w:val="clear" w:color="FFFFFF" w:fill="auto"/>
            <w:vAlign w:val="bottom"/>
          </w:tcPr>
          <w:p w:rsidR="006D26EA" w:rsidRDefault="006D26EA"/>
        </w:tc>
        <w:tc>
          <w:tcPr>
            <w:tcW w:w="2993" w:type="dxa"/>
            <w:gridSpan w:val="3"/>
            <w:shd w:val="clear" w:color="FFFFFF" w:fill="auto"/>
          </w:tcPr>
          <w:p w:rsidR="006D26EA" w:rsidRDefault="005E409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26EA" w:rsidRDefault="006D26EA"/>
        </w:tc>
      </w:tr>
      <w:tr w:rsidR="006D26EA" w:rsidTr="005E409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26EA" w:rsidRDefault="006D26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26EA" w:rsidRDefault="005E4090">
            <w:r>
              <w:rPr>
                <w:szCs w:val="16"/>
              </w:rPr>
              <w:t>М.П.</w:t>
            </w:r>
          </w:p>
        </w:tc>
      </w:tr>
    </w:tbl>
    <w:p w:rsidR="00585F58" w:rsidRDefault="005E4090">
      <w:r w:rsidRPr="005E4090">
        <w:object w:dxaOrig="10803" w:dyaOrig="7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98.25pt" o:ole="">
            <v:imagedata r:id="rId5" o:title=""/>
          </v:shape>
          <o:OLEObject Type="Embed" ProgID="Word.Document.12" ShapeID="_x0000_i1025" DrawAspect="Content" ObjectID="_1593440034" r:id="rId6">
            <o:FieldCodes>\s</o:FieldCodes>
          </o:OLEObject>
        </w:object>
      </w:r>
      <w:r w:rsidRPr="005E4090">
        <w:object w:dxaOrig="10803" w:dyaOrig="7570">
          <v:shape id="_x0000_i1026" type="#_x0000_t75" style="width:540pt;height:378.75pt" o:ole="">
            <v:imagedata r:id="rId7" o:title=""/>
          </v:shape>
          <o:OLEObject Type="Embed" ProgID="Word.Document.12" ShapeID="_x0000_i1026" DrawAspect="Content" ObjectID="_1593440035" r:id="rId8">
            <o:FieldCodes>\s</o:FieldCodes>
          </o:OLEObject>
        </w:object>
      </w:r>
      <w:r w:rsidRPr="005E4090">
        <w:object w:dxaOrig="10803" w:dyaOrig="7766">
          <v:shape id="_x0000_i1027" type="#_x0000_t75" style="width:540pt;height:388.5pt" o:ole="">
            <v:imagedata r:id="rId9" o:title=""/>
          </v:shape>
          <o:OLEObject Type="Embed" ProgID="Word.Document.12" ShapeID="_x0000_i1027" DrawAspect="Content" ObjectID="_1593440036" r:id="rId10">
            <o:FieldCodes>\s</o:FieldCodes>
          </o:OLEObject>
        </w:object>
      </w:r>
      <w:r w:rsidRPr="005E4090">
        <w:object w:dxaOrig="10803" w:dyaOrig="7570">
          <v:shape id="_x0000_i1028" type="#_x0000_t75" style="width:540pt;height:378.75pt" o:ole="">
            <v:imagedata r:id="rId11" o:title=""/>
          </v:shape>
          <o:OLEObject Type="Embed" ProgID="Word.Document.12" ShapeID="_x0000_i1028" DrawAspect="Content" ObjectID="_1593440037" r:id="rId12">
            <o:FieldCodes>\s</o:FieldCodes>
          </o:OLEObject>
        </w:object>
      </w:r>
      <w:r w:rsidRPr="005E4090">
        <w:object w:dxaOrig="10803" w:dyaOrig="7938">
          <v:shape id="_x0000_i1029" type="#_x0000_t75" style="width:540pt;height:396.75pt" o:ole="">
            <v:imagedata r:id="rId13" o:title=""/>
          </v:shape>
          <o:OLEObject Type="Embed" ProgID="Word.Document.12" ShapeID="_x0000_i1029" DrawAspect="Content" ObjectID="_1593440038" r:id="rId14">
            <o:FieldCodes>\s</o:FieldCodes>
          </o:OLEObject>
        </w:object>
      </w:r>
      <w:r w:rsidRPr="005E4090">
        <w:object w:dxaOrig="10803" w:dyaOrig="7754">
          <v:shape id="_x0000_i1030" type="#_x0000_t75" style="width:540pt;height:387.75pt" o:ole="">
            <v:imagedata r:id="rId15" o:title=""/>
          </v:shape>
          <o:OLEObject Type="Embed" ProgID="Word.Document.12" ShapeID="_x0000_i1030" DrawAspect="Content" ObjectID="_1593440039" r:id="rId16">
            <o:FieldCodes>\s</o:FieldCodes>
          </o:OLEObject>
        </w:object>
      </w:r>
    </w:p>
    <w:sectPr w:rsidR="00585F5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A"/>
    <w:rsid w:val="000015F3"/>
    <w:rsid w:val="00585F58"/>
    <w:rsid w:val="005E4090"/>
    <w:rsid w:val="006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2018-07-18T14:27:00Z</dcterms:created>
  <dcterms:modified xsi:type="dcterms:W3CDTF">2018-07-18T14:27:00Z</dcterms:modified>
</cp:coreProperties>
</file>