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№1349 от 20.04.2018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Никитина ул, дом № 15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20.04.2018 09:00 - 20.04.2018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Ушанов Ю.Е.;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на многослойные металл-полимерные трубы до 25 мм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00000002897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муфта PPRC PBP 40 -1 1/4Ру10/25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330,51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330,51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00000002963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Муфта ПП 40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27,96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00000008985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угольник 90гр.  PPRC 40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109,32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00000012220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Труба PN20 4м. 40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пог.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126,70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506,80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00000012843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Тройник переходной 40х32х40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138,00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00000012943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Резьба Ду-32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12,63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00-00002105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ниппель 40х32 ник.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272,88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272,88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00-00002251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муфта PPRC BP 40х1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223,73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00-00002252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Ниппель 40х32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272,03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1 893,86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20.04.2018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20.04.2018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