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1593" w:rsidRDefault="00C00695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81593" w:rsidRDefault="00C0069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№1862 от 14.05.2018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Брянск г, Пушкина ул, дом № 35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135" w:type="dxa"/>
            <w:gridSpan w:val="9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14.05.2018 09:00 - 14.05.2018 10:40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Марусина И.; Коверзнев В.И.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3215" w:type="dxa"/>
            <w:gridSpan w:val="3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81593" w:rsidRDefault="0098159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81593" w:rsidRDefault="0098159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1593" w:rsidRDefault="00981593"/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1593" w:rsidRDefault="00C0069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 xml:space="preserve">Ремонт </w:t>
            </w:r>
            <w:r>
              <w:rPr>
                <w:szCs w:val="16"/>
              </w:rPr>
              <w:t>(ревизия) запорной арматуры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143" w:type="dxa"/>
            <w:gridSpan w:val="11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593" w:rsidRDefault="00C0069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00000005195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техпластина ТКМЩ 4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98159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szCs w:val="16"/>
              </w:rPr>
              <w:t>84,74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98159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szCs w:val="16"/>
              </w:rPr>
              <w:t>42,37</w:t>
            </w:r>
          </w:p>
        </w:tc>
      </w:tr>
      <w:tr w:rsidR="0098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98159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b/>
                <w:sz w:val="18"/>
                <w:szCs w:val="18"/>
              </w:rPr>
              <w:t>42,37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14.05.2018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14.05.2018 10:40</w:t>
            </w:r>
          </w:p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981593"/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8282" w:type="dxa"/>
            <w:gridSpan w:val="8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853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94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68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696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5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142" w:type="dxa"/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1593" w:rsidRDefault="00C0069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1593" w:rsidRDefault="00981593"/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24" w:type="dxa"/>
            <w:shd w:val="clear" w:color="FFFFFF" w:fill="auto"/>
            <w:vAlign w:val="bottom"/>
          </w:tcPr>
          <w:p w:rsidR="00981593" w:rsidRDefault="00981593"/>
        </w:tc>
        <w:tc>
          <w:tcPr>
            <w:tcW w:w="984" w:type="dxa"/>
            <w:shd w:val="clear" w:color="FFFFFF" w:fill="auto"/>
            <w:vAlign w:val="bottom"/>
          </w:tcPr>
          <w:p w:rsidR="00981593" w:rsidRDefault="00981593"/>
        </w:tc>
        <w:tc>
          <w:tcPr>
            <w:tcW w:w="3215" w:type="dxa"/>
            <w:gridSpan w:val="3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037" w:type="dxa"/>
            <w:shd w:val="clear" w:color="FFFFFF" w:fill="auto"/>
            <w:vAlign w:val="bottom"/>
          </w:tcPr>
          <w:p w:rsidR="00981593" w:rsidRDefault="00981593"/>
        </w:tc>
        <w:tc>
          <w:tcPr>
            <w:tcW w:w="2993" w:type="dxa"/>
            <w:gridSpan w:val="3"/>
            <w:shd w:val="clear" w:color="FFFFFF" w:fill="auto"/>
          </w:tcPr>
          <w:p w:rsidR="00981593" w:rsidRDefault="00C0069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1593" w:rsidRDefault="00981593"/>
        </w:tc>
      </w:tr>
      <w:tr w:rsidR="00981593" w:rsidTr="00C00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1593" w:rsidRDefault="009815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1593" w:rsidRDefault="00C00695">
            <w:r>
              <w:rPr>
                <w:szCs w:val="16"/>
              </w:rPr>
              <w:t>М.П.</w:t>
            </w:r>
          </w:p>
        </w:tc>
      </w:tr>
    </w:tbl>
    <w:p w:rsidR="00000000" w:rsidRDefault="00C00695">
      <w:r w:rsidRPr="00C00695">
        <w:object w:dxaOrig="10803" w:dyaOrig="9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56pt" o:ole="">
            <v:imagedata r:id="rId5" o:title=""/>
          </v:shape>
          <o:OLEObject Type="Embed" ProgID="Word.Document.12" ShapeID="_x0000_i1025" DrawAspect="Content" ObjectID="_1592131275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93"/>
    <w:rsid w:val="00981593"/>
    <w:rsid w:val="00C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2018-07-03T10:54:00Z</dcterms:created>
  <dcterms:modified xsi:type="dcterms:W3CDTF">2018-07-03T10:54:00Z</dcterms:modified>
</cp:coreProperties>
</file>