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027E" w:rsidRDefault="000A678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A027E" w:rsidRDefault="000A678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№1875 от 29.05.2018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57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135" w:type="dxa"/>
            <w:gridSpan w:val="9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29.05.2018 13:00 - 29.05.2018 16:00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Коверзнев</w:t>
            </w:r>
            <w:proofErr w:type="spellEnd"/>
            <w:r>
              <w:rPr>
                <w:szCs w:val="16"/>
              </w:rPr>
              <w:t xml:space="preserve"> В.И.;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3215" w:type="dxa"/>
            <w:gridSpan w:val="3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A027E" w:rsidRDefault="00CA027E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A027E" w:rsidRDefault="00CA027E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027E" w:rsidRDefault="00CA027E"/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(ревизия) запорной арматуры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143" w:type="dxa"/>
            <w:gridSpan w:val="11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027E" w:rsidRDefault="000A678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00000011605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эмаль ПФ-115 черная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CA027E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90,14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CA027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90,14</w:t>
            </w:r>
          </w:p>
        </w:tc>
      </w:tr>
      <w:tr w:rsidR="00CA02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CA027E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b/>
                <w:sz w:val="18"/>
                <w:szCs w:val="18"/>
              </w:rPr>
              <w:t>90,14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29.05.2018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29.05.2018 16:00</w:t>
            </w:r>
          </w:p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CA027E"/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8282" w:type="dxa"/>
            <w:gridSpan w:val="8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 xml:space="preserve">Заказчик претензий по объему, качеству и срокам оказанных </w:t>
            </w:r>
            <w:r>
              <w:rPr>
                <w:szCs w:val="16"/>
              </w:rPr>
              <w:t>услуг не имеет.</w:t>
            </w:r>
          </w:p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853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94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68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696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5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142" w:type="dxa"/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027E" w:rsidRDefault="000A678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027E" w:rsidRDefault="00CA027E"/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24" w:type="dxa"/>
            <w:shd w:val="clear" w:color="FFFFFF" w:fill="auto"/>
            <w:vAlign w:val="bottom"/>
          </w:tcPr>
          <w:p w:rsidR="00CA027E" w:rsidRDefault="00CA027E"/>
        </w:tc>
        <w:tc>
          <w:tcPr>
            <w:tcW w:w="984" w:type="dxa"/>
            <w:shd w:val="clear" w:color="FFFFFF" w:fill="auto"/>
            <w:vAlign w:val="bottom"/>
          </w:tcPr>
          <w:p w:rsidR="00CA027E" w:rsidRDefault="00CA027E"/>
        </w:tc>
        <w:tc>
          <w:tcPr>
            <w:tcW w:w="3215" w:type="dxa"/>
            <w:gridSpan w:val="3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037" w:type="dxa"/>
            <w:shd w:val="clear" w:color="FFFFFF" w:fill="auto"/>
            <w:vAlign w:val="bottom"/>
          </w:tcPr>
          <w:p w:rsidR="00CA027E" w:rsidRDefault="00CA027E"/>
        </w:tc>
        <w:tc>
          <w:tcPr>
            <w:tcW w:w="2993" w:type="dxa"/>
            <w:gridSpan w:val="3"/>
            <w:shd w:val="clear" w:color="FFFFFF" w:fill="auto"/>
          </w:tcPr>
          <w:p w:rsidR="00CA027E" w:rsidRDefault="000A678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027E" w:rsidRDefault="00CA027E"/>
        </w:tc>
      </w:tr>
      <w:tr w:rsidR="00CA027E" w:rsidTr="000A6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027E" w:rsidRDefault="00CA027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027E" w:rsidRDefault="000A6782">
            <w:r>
              <w:rPr>
                <w:szCs w:val="16"/>
              </w:rPr>
              <w:t>М.П.</w:t>
            </w:r>
          </w:p>
        </w:tc>
      </w:tr>
    </w:tbl>
    <w:p w:rsidR="00000000" w:rsidRDefault="000A6782">
      <w:r w:rsidRPr="000A6782">
        <w:object w:dxaOrig="10803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78.75pt" o:ole="">
            <v:imagedata r:id="rId5" o:title=""/>
          </v:shape>
          <o:OLEObject Type="Embed" ProgID="Word.Document.12" ShapeID="_x0000_i1025" DrawAspect="Content" ObjectID="_1592036404" r:id="rId6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27E"/>
    <w:rsid w:val="000A6782"/>
    <w:rsid w:val="00CA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2018-07-02T08:33:00Z</dcterms:created>
  <dcterms:modified xsi:type="dcterms:W3CDTF">2018-07-02T08:33:00Z</dcterms:modified>
</cp:coreProperties>
</file>